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52"/>
          <w:lang w:val="en-US" w:eastAsia="zh-CN"/>
        </w:rPr>
      </w:pPr>
      <w:r>
        <w:rPr>
          <w:rFonts w:hint="eastAsia"/>
          <w:b/>
          <w:bCs/>
          <w:sz w:val="44"/>
          <w:szCs w:val="52"/>
          <w:lang w:val="en-US" w:eastAsia="zh-CN"/>
        </w:rPr>
        <w:t>工时管家</w:t>
      </w:r>
    </w:p>
    <w:p>
      <w:pPr>
        <w:jc w:val="left"/>
        <w:rPr>
          <w:rFonts w:hint="default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一、注册及登录</w:t>
      </w:r>
    </w:p>
    <w:p>
      <w:pPr>
        <w:numPr>
          <w:ilvl w:val="0"/>
          <w:numId w:val="0"/>
        </w:numPr>
        <w:jc w:val="left"/>
        <w:rPr>
          <w:rFonts w:hint="default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>1.1注册系统</w:t>
      </w:r>
    </w:p>
    <w:p>
      <w:pPr>
        <w:numPr>
          <w:ilvl w:val="0"/>
          <w:numId w:val="0"/>
        </w:numPr>
        <w:ind w:firstLine="480" w:firstLineChars="200"/>
        <w:jc w:val="left"/>
        <w:rPr>
          <w:rFonts w:hint="default"/>
          <w:b w:val="0"/>
          <w:bCs w:val="0"/>
          <w:color w:val="FF0000"/>
          <w:sz w:val="24"/>
          <w:szCs w:val="32"/>
          <w:u w:val="single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t>进入网页界面后点击左下角</w:t>
      </w:r>
      <w:r>
        <w:rPr>
          <w:rFonts w:hint="eastAsia"/>
          <w:b w:val="0"/>
          <w:bCs w:val="0"/>
          <w:color w:val="FF0000"/>
          <w:sz w:val="24"/>
          <w:szCs w:val="32"/>
          <w:u w:val="single"/>
          <w:lang w:val="en-US" w:eastAsia="zh-CN"/>
        </w:rPr>
        <w:t>企业注册</w:t>
      </w:r>
    </w:p>
    <w:p>
      <w:pPr>
        <w:numPr>
          <w:ilvl w:val="0"/>
          <w:numId w:val="0"/>
        </w:numPr>
        <w:jc w:val="left"/>
        <w:rPr>
          <w:rFonts w:hint="default"/>
          <w:b w:val="0"/>
          <w:bCs w:val="0"/>
          <w:sz w:val="32"/>
          <w:szCs w:val="40"/>
          <w:lang w:val="en-US" w:eastAsia="zh-CN"/>
        </w:rPr>
      </w:pPr>
      <w:r>
        <w:rPr>
          <w:rFonts w:hint="default"/>
          <w:b w:val="0"/>
          <w:bCs w:val="0"/>
          <w:sz w:val="32"/>
          <w:szCs w:val="40"/>
          <w:lang w:val="en-US" w:eastAsia="zh-CN"/>
        </w:rPr>
        <w:drawing>
          <wp:inline distT="0" distB="0" distL="114300" distR="114300">
            <wp:extent cx="2417445" cy="2667000"/>
            <wp:effectExtent l="0" t="0" r="1905" b="0"/>
            <wp:docPr id="2" name="图片 2" descr="$ADBNPFMY_8C]1@JJ)S@)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$ADBNPFMY_8C]1@JJ)S@)O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17445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firstLine="480" w:firstLineChars="200"/>
        <w:jc w:val="left"/>
        <w:rPr>
          <w:rFonts w:hint="default"/>
          <w:b w:val="0"/>
          <w:bCs w:val="0"/>
          <w:color w:val="FF0000"/>
          <w:sz w:val="24"/>
          <w:szCs w:val="32"/>
          <w:u w:val="single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t>输入正确的</w:t>
      </w:r>
      <w:r>
        <w:rPr>
          <w:rFonts w:hint="eastAsia"/>
          <w:b w:val="0"/>
          <w:bCs w:val="0"/>
          <w:color w:val="FF0000"/>
          <w:sz w:val="24"/>
          <w:szCs w:val="32"/>
          <w:u w:val="single"/>
          <w:lang w:val="en-US" w:eastAsia="zh-CN"/>
        </w:rPr>
        <w:t>公司名称</w:t>
      </w:r>
      <w:r>
        <w:rPr>
          <w:rFonts w:hint="eastAsia"/>
          <w:b w:val="0"/>
          <w:bCs w:val="0"/>
          <w:sz w:val="24"/>
          <w:szCs w:val="32"/>
          <w:lang w:val="en-US" w:eastAsia="zh-CN"/>
        </w:rPr>
        <w:t>及</w:t>
      </w:r>
      <w:r>
        <w:rPr>
          <w:rFonts w:hint="eastAsia"/>
          <w:b w:val="0"/>
          <w:bCs w:val="0"/>
          <w:color w:val="FF0000"/>
          <w:sz w:val="24"/>
          <w:szCs w:val="32"/>
          <w:u w:val="single"/>
          <w:lang w:val="en-US" w:eastAsia="zh-CN"/>
        </w:rPr>
        <w:t>负责人</w:t>
      </w:r>
      <w:r>
        <w:rPr>
          <w:rFonts w:hint="eastAsia"/>
          <w:b w:val="0"/>
          <w:bCs w:val="0"/>
          <w:sz w:val="24"/>
          <w:szCs w:val="32"/>
          <w:lang w:val="en-US" w:eastAsia="zh-CN"/>
        </w:rPr>
        <w:t>与</w:t>
      </w:r>
      <w:r>
        <w:rPr>
          <w:rFonts w:hint="eastAsia"/>
          <w:b w:val="0"/>
          <w:bCs w:val="0"/>
          <w:color w:val="FF0000"/>
          <w:sz w:val="24"/>
          <w:szCs w:val="32"/>
          <w:u w:val="single"/>
          <w:lang w:val="en-US" w:eastAsia="zh-CN"/>
        </w:rPr>
        <w:t>手机号</w:t>
      </w:r>
      <w:r>
        <w:rPr>
          <w:rFonts w:hint="eastAsia"/>
          <w:b w:val="0"/>
          <w:bCs w:val="0"/>
          <w:sz w:val="24"/>
          <w:szCs w:val="32"/>
          <w:lang w:val="en-US" w:eastAsia="zh-CN"/>
        </w:rPr>
        <w:t>（注：所有初始密码为</w:t>
      </w:r>
      <w:r>
        <w:rPr>
          <w:rFonts w:hint="eastAsia"/>
          <w:b w:val="0"/>
          <w:bCs w:val="0"/>
          <w:color w:val="FF0000"/>
          <w:sz w:val="24"/>
          <w:szCs w:val="32"/>
          <w:u w:val="single"/>
          <w:lang w:val="en-US" w:eastAsia="zh-CN"/>
        </w:rPr>
        <w:t>000000</w:t>
      </w:r>
      <w:r>
        <w:rPr>
          <w:rFonts w:hint="eastAsia"/>
          <w:b w:val="0"/>
          <w:bCs w:val="0"/>
          <w:sz w:val="24"/>
          <w:szCs w:val="32"/>
          <w:lang w:val="en-US" w:eastAsia="zh-CN"/>
        </w:rPr>
        <w:t>）</w:t>
      </w:r>
    </w:p>
    <w:p>
      <w:pPr>
        <w:numPr>
          <w:ilvl w:val="0"/>
          <w:numId w:val="0"/>
        </w:numPr>
        <w:jc w:val="left"/>
        <w:rPr>
          <w:rFonts w:hint="default"/>
          <w:b w:val="0"/>
          <w:bCs w:val="0"/>
          <w:sz w:val="32"/>
          <w:szCs w:val="40"/>
          <w:lang w:val="en-US" w:eastAsia="zh-CN"/>
        </w:rPr>
      </w:pPr>
      <w:r>
        <w:rPr>
          <w:rFonts w:hint="default"/>
          <w:b w:val="0"/>
          <w:bCs w:val="0"/>
          <w:sz w:val="32"/>
          <w:szCs w:val="40"/>
          <w:lang w:val="en-US" w:eastAsia="zh-CN"/>
        </w:rPr>
        <w:drawing>
          <wp:inline distT="0" distB="0" distL="114300" distR="114300">
            <wp:extent cx="4929505" cy="3173730"/>
            <wp:effectExtent l="0" t="0" r="4445" b="7620"/>
            <wp:docPr id="3" name="图片 3" descr="YJ~LCB@[F39H(DRT5VD}UH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YJ~LCB@[F39H(DRT5VD}UHQ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29505" cy="3173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left"/>
        <w:rPr>
          <w:rFonts w:hint="default"/>
          <w:b w:val="0"/>
          <w:bCs w:val="0"/>
          <w:sz w:val="32"/>
          <w:szCs w:val="40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default"/>
          <w:b w:val="0"/>
          <w:bCs w:val="0"/>
          <w:sz w:val="32"/>
          <w:szCs w:val="40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default"/>
          <w:b w:val="0"/>
          <w:bCs w:val="0"/>
          <w:sz w:val="32"/>
          <w:szCs w:val="40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1.2登录系统</w:t>
      </w:r>
    </w:p>
    <w:p>
      <w:pPr>
        <w:numPr>
          <w:ilvl w:val="0"/>
          <w:numId w:val="0"/>
        </w:numPr>
        <w:ind w:firstLine="480" w:firstLineChars="200"/>
        <w:jc w:val="left"/>
        <w:rPr>
          <w:rFonts w:hint="eastAsia"/>
          <w:b w:val="0"/>
          <w:bCs w:val="0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t>注册完成后系统自动跳转到登录界面，输入手机号码及密码点击登录</w:t>
      </w:r>
    </w:p>
    <w:p>
      <w:pPr>
        <w:numPr>
          <w:ilvl w:val="0"/>
          <w:numId w:val="0"/>
        </w:numPr>
        <w:jc w:val="left"/>
        <w:rPr>
          <w:rFonts w:hint="default"/>
          <w:b w:val="0"/>
          <w:bCs w:val="0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t>注：所有初始密码为</w:t>
      </w:r>
      <w:r>
        <w:rPr>
          <w:rFonts w:hint="eastAsia"/>
          <w:b w:val="0"/>
          <w:bCs w:val="0"/>
          <w:color w:val="FF0000"/>
          <w:sz w:val="24"/>
          <w:szCs w:val="32"/>
          <w:u w:val="single"/>
          <w:lang w:val="en-US" w:eastAsia="zh-CN"/>
        </w:rPr>
        <w:t>000000</w:t>
      </w:r>
      <w:r>
        <w:rPr>
          <w:rFonts w:hint="eastAsia"/>
          <w:b w:val="0"/>
          <w:bCs w:val="0"/>
          <w:sz w:val="24"/>
          <w:szCs w:val="32"/>
          <w:lang w:val="en-US" w:eastAsia="zh-CN"/>
        </w:rPr>
        <w:t>进入系统后点击</w:t>
      </w:r>
      <w:r>
        <w:rPr>
          <w:rFonts w:hint="eastAsia"/>
          <w:b w:val="0"/>
          <w:bCs w:val="0"/>
          <w:color w:val="FF0000"/>
          <w:sz w:val="24"/>
          <w:szCs w:val="32"/>
          <w:u w:val="single"/>
          <w:lang w:val="en-US" w:eastAsia="zh-CN"/>
        </w:rPr>
        <w:t>用户头像</w:t>
      </w:r>
      <w:r>
        <w:rPr>
          <w:rFonts w:hint="eastAsia"/>
          <w:b w:val="0"/>
          <w:bCs w:val="0"/>
          <w:sz w:val="24"/>
          <w:szCs w:val="32"/>
          <w:lang w:val="en-US" w:eastAsia="zh-CN"/>
        </w:rPr>
        <w:t>可自行修改。</w:t>
      </w:r>
    </w:p>
    <w:p>
      <w:pPr>
        <w:numPr>
          <w:ilvl w:val="0"/>
          <w:numId w:val="0"/>
        </w:numPr>
        <w:jc w:val="left"/>
        <w:rPr>
          <w:rFonts w:hint="default"/>
          <w:b w:val="0"/>
          <w:bCs w:val="0"/>
          <w:sz w:val="32"/>
          <w:szCs w:val="40"/>
          <w:lang w:val="en-US" w:eastAsia="zh-CN"/>
        </w:rPr>
      </w:pPr>
      <w:r>
        <w:rPr>
          <w:rFonts w:hint="default"/>
          <w:b w:val="0"/>
          <w:bCs w:val="0"/>
          <w:sz w:val="32"/>
          <w:szCs w:val="40"/>
          <w:lang w:val="en-US" w:eastAsia="zh-CN"/>
        </w:rPr>
        <w:drawing>
          <wp:inline distT="0" distB="0" distL="114300" distR="114300">
            <wp:extent cx="3514090" cy="3877310"/>
            <wp:effectExtent l="0" t="0" r="10160" b="8890"/>
            <wp:docPr id="4" name="图片 4" descr="$ADBNPFMY_8C]1@JJ)S@)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$ADBNPFMY_8C]1@JJ)S@)O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14090" cy="3877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1.3退出登录</w:t>
      </w:r>
    </w:p>
    <w:p>
      <w:pPr>
        <w:numPr>
          <w:ilvl w:val="0"/>
          <w:numId w:val="0"/>
        </w:numPr>
        <w:ind w:firstLine="480" w:firstLineChars="200"/>
        <w:jc w:val="left"/>
        <w:rPr>
          <w:rFonts w:hint="default"/>
          <w:b w:val="0"/>
          <w:bCs w:val="0"/>
          <w:sz w:val="32"/>
          <w:szCs w:val="40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t>点击用户头像后在点击</w:t>
      </w:r>
      <w:r>
        <w:rPr>
          <w:rFonts w:hint="eastAsia"/>
          <w:b w:val="0"/>
          <w:bCs w:val="0"/>
          <w:color w:val="FF0000"/>
          <w:sz w:val="24"/>
          <w:szCs w:val="32"/>
          <w:u w:val="single"/>
          <w:lang w:val="en-US" w:eastAsia="zh-CN"/>
        </w:rPr>
        <w:t>退出登录</w:t>
      </w:r>
      <w:r>
        <w:rPr>
          <w:rFonts w:hint="eastAsia"/>
          <w:b w:val="0"/>
          <w:bCs w:val="0"/>
          <w:sz w:val="24"/>
          <w:szCs w:val="32"/>
          <w:lang w:val="en-US" w:eastAsia="zh-CN"/>
        </w:rPr>
        <w:t>即可</w:t>
      </w:r>
    </w:p>
    <w:p>
      <w:pPr>
        <w:numPr>
          <w:ilvl w:val="0"/>
          <w:numId w:val="0"/>
        </w:numPr>
        <w:jc w:val="left"/>
        <w:rPr>
          <w:rFonts w:hint="default"/>
          <w:b w:val="0"/>
          <w:bCs w:val="0"/>
          <w:sz w:val="32"/>
          <w:szCs w:val="40"/>
          <w:lang w:val="en-US" w:eastAsia="zh-CN"/>
        </w:rPr>
      </w:pPr>
    </w:p>
    <w:p>
      <w:pPr>
        <w:numPr>
          <w:ilvl w:val="0"/>
          <w:numId w:val="1"/>
        </w:numPr>
        <w:jc w:val="left"/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系统功能及结构</w:t>
      </w:r>
    </w:p>
    <w:p>
      <w:pPr>
        <w:numPr>
          <w:ilvl w:val="0"/>
          <w:numId w:val="0"/>
        </w:numPr>
        <w:jc w:val="left"/>
        <w:rPr>
          <w:rFonts w:hint="eastAsia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>操作流程</w:t>
      </w:r>
    </w:p>
    <w:p>
      <w:pPr>
        <w:numPr>
          <w:ilvl w:val="0"/>
          <w:numId w:val="0"/>
        </w:numPr>
        <w:jc w:val="left"/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drawing>
          <wp:inline distT="0" distB="0" distL="114300" distR="114300">
            <wp:extent cx="5274310" cy="1512570"/>
            <wp:effectExtent l="0" t="0" r="2540" b="11430"/>
            <wp:docPr id="10" name="图片 10" descr="图层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图层-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12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firstLine="240" w:firstLineChars="100"/>
        <w:jc w:val="left"/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t>每项功能如下。</w:t>
      </w:r>
    </w:p>
    <w:p>
      <w:pPr>
        <w:numPr>
          <w:ilvl w:val="0"/>
          <w:numId w:val="0"/>
        </w:num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2.1导航栏</w:t>
      </w:r>
    </w:p>
    <w:p>
      <w:pPr>
        <w:numPr>
          <w:ilvl w:val="0"/>
          <w:numId w:val="0"/>
        </w:numPr>
        <w:ind w:firstLine="480" w:firstLineChars="200"/>
        <w:jc w:val="left"/>
        <w:rPr>
          <w:rFonts w:hint="eastAsia"/>
          <w:b w:val="0"/>
          <w:bCs w:val="0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t>系统导航栏从左到右依次为工时管家logo、侧边栏收齐按钮、软件到期时限、通知icon、用户头像和用户名。</w:t>
      </w:r>
    </w:p>
    <w:p>
      <w:pPr>
        <w:numPr>
          <w:ilvl w:val="0"/>
          <w:numId w:val="0"/>
        </w:numPr>
        <w:jc w:val="left"/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default"/>
          <w:b/>
          <w:bCs/>
          <w:sz w:val="32"/>
          <w:szCs w:val="40"/>
          <w:lang w:val="en-US" w:eastAsia="zh-CN"/>
        </w:rPr>
        <w:drawing>
          <wp:inline distT="0" distB="0" distL="114300" distR="114300">
            <wp:extent cx="2780030" cy="366395"/>
            <wp:effectExtent l="0" t="0" r="1270" b="14605"/>
            <wp:docPr id="6" name="图片 6" descr="]X7Z06NB`8CK%U@[[KIEUM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]X7Z06NB`8CK%U@[[KIEUMD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80030" cy="366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b/>
          <w:bCs/>
          <w:sz w:val="32"/>
          <w:szCs w:val="40"/>
          <w:lang w:val="en-US" w:eastAsia="zh-CN"/>
        </w:rPr>
        <w:drawing>
          <wp:inline distT="0" distB="0" distL="114300" distR="114300">
            <wp:extent cx="2218690" cy="360680"/>
            <wp:effectExtent l="0" t="0" r="10160" b="1270"/>
            <wp:docPr id="7" name="图片 7" descr=")Z_Z]S6W@H~YO@OP(%AKGV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)Z_Z]S6W@H~YO@OP(%AKGV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18690" cy="360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left"/>
        <w:rPr>
          <w:rFonts w:hint="eastAsia"/>
          <w:b w:val="0"/>
          <w:bCs w:val="0"/>
          <w:sz w:val="24"/>
          <w:szCs w:val="32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/>
          <w:b w:val="0"/>
          <w:bCs w:val="0"/>
          <w:sz w:val="24"/>
          <w:szCs w:val="32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/>
          <w:b w:val="0"/>
          <w:bCs w:val="0"/>
          <w:sz w:val="24"/>
          <w:szCs w:val="32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/>
          <w:b w:val="0"/>
          <w:bCs w:val="0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>2.2组织架构</w:t>
      </w:r>
    </w:p>
    <w:p>
      <w:pPr>
        <w:numPr>
          <w:ilvl w:val="0"/>
          <w:numId w:val="0"/>
        </w:numPr>
        <w:ind w:firstLine="480" w:firstLineChars="200"/>
        <w:jc w:val="left"/>
        <w:rPr>
          <w:rFonts w:hint="eastAsia"/>
          <w:b w:val="0"/>
          <w:bCs w:val="0"/>
          <w:color w:val="FF0000"/>
          <w:sz w:val="24"/>
          <w:szCs w:val="32"/>
          <w:u w:val="single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t>进入系统后单击</w:t>
      </w:r>
      <w:r>
        <w:rPr>
          <w:rFonts w:hint="eastAsia"/>
          <w:b w:val="0"/>
          <w:bCs w:val="0"/>
          <w:color w:val="FF0000"/>
          <w:sz w:val="24"/>
          <w:szCs w:val="32"/>
          <w:u w:val="single"/>
          <w:lang w:val="en-US" w:eastAsia="zh-CN"/>
        </w:rPr>
        <w:t>组织架构</w:t>
      </w:r>
      <w:r>
        <w:rPr>
          <w:rFonts w:hint="eastAsia"/>
          <w:b w:val="0"/>
          <w:bCs w:val="0"/>
          <w:sz w:val="24"/>
          <w:szCs w:val="32"/>
          <w:lang w:val="en-US" w:eastAsia="zh-CN"/>
        </w:rPr>
        <w:t>在此界面可</w:t>
      </w:r>
      <w:r>
        <w:rPr>
          <w:rFonts w:hint="eastAsia"/>
          <w:b w:val="0"/>
          <w:bCs w:val="0"/>
          <w:color w:val="FF0000"/>
          <w:sz w:val="24"/>
          <w:szCs w:val="32"/>
          <w:u w:val="single"/>
          <w:lang w:val="en-US" w:eastAsia="zh-CN"/>
        </w:rPr>
        <w:t>创建部门</w:t>
      </w:r>
      <w:r>
        <w:rPr>
          <w:rFonts w:hint="eastAsia"/>
          <w:b w:val="0"/>
          <w:bCs w:val="0"/>
          <w:sz w:val="24"/>
          <w:szCs w:val="32"/>
          <w:lang w:val="en-US" w:eastAsia="zh-CN"/>
        </w:rPr>
        <w:t>、</w:t>
      </w:r>
      <w:r>
        <w:rPr>
          <w:rFonts w:hint="eastAsia"/>
          <w:b w:val="0"/>
          <w:bCs w:val="0"/>
          <w:color w:val="FF0000"/>
          <w:sz w:val="24"/>
          <w:szCs w:val="32"/>
          <w:u w:val="single"/>
          <w:lang w:val="en-US" w:eastAsia="zh-CN"/>
        </w:rPr>
        <w:t>添加该人员</w:t>
      </w:r>
      <w:r>
        <w:rPr>
          <w:rFonts w:hint="eastAsia"/>
          <w:b w:val="0"/>
          <w:bCs w:val="0"/>
          <w:sz w:val="24"/>
          <w:szCs w:val="32"/>
          <w:lang w:val="en-US" w:eastAsia="zh-CN"/>
        </w:rPr>
        <w:t>、</w:t>
      </w:r>
      <w:r>
        <w:rPr>
          <w:rFonts w:hint="eastAsia"/>
          <w:b w:val="0"/>
          <w:bCs w:val="0"/>
          <w:color w:val="FF0000"/>
          <w:sz w:val="24"/>
          <w:szCs w:val="32"/>
          <w:u w:val="single"/>
          <w:lang w:val="en-US" w:eastAsia="zh-CN"/>
        </w:rPr>
        <w:t>删除部门</w:t>
      </w:r>
      <w:r>
        <w:rPr>
          <w:rFonts w:hint="eastAsia"/>
          <w:b w:val="0"/>
          <w:bCs w:val="0"/>
          <w:sz w:val="24"/>
          <w:szCs w:val="32"/>
          <w:lang w:val="en-US" w:eastAsia="zh-CN"/>
        </w:rPr>
        <w:t>、</w:t>
      </w:r>
      <w:r>
        <w:rPr>
          <w:rFonts w:hint="eastAsia"/>
          <w:b w:val="0"/>
          <w:bCs w:val="0"/>
          <w:color w:val="FF0000"/>
          <w:sz w:val="24"/>
          <w:szCs w:val="32"/>
          <w:u w:val="single"/>
          <w:lang w:val="en-US" w:eastAsia="zh-CN"/>
        </w:rPr>
        <w:t>新增子部门</w:t>
      </w:r>
      <w:r>
        <w:rPr>
          <w:rFonts w:hint="eastAsia"/>
          <w:b w:val="0"/>
          <w:bCs w:val="0"/>
          <w:sz w:val="24"/>
          <w:szCs w:val="32"/>
          <w:lang w:val="en-US" w:eastAsia="zh-CN"/>
        </w:rPr>
        <w:t>、</w:t>
      </w:r>
      <w:r>
        <w:rPr>
          <w:rFonts w:hint="eastAsia"/>
          <w:b w:val="0"/>
          <w:bCs w:val="0"/>
          <w:color w:val="FF0000"/>
          <w:sz w:val="24"/>
          <w:szCs w:val="32"/>
          <w:u w:val="single"/>
          <w:lang w:val="en-US" w:eastAsia="zh-CN"/>
        </w:rPr>
        <w:t>模板下载</w:t>
      </w:r>
      <w:r>
        <w:rPr>
          <w:rFonts w:hint="eastAsia"/>
          <w:b w:val="0"/>
          <w:bCs w:val="0"/>
          <w:sz w:val="24"/>
          <w:szCs w:val="32"/>
          <w:lang w:val="en-US" w:eastAsia="zh-CN"/>
        </w:rPr>
        <w:t>与</w:t>
      </w:r>
      <w:r>
        <w:rPr>
          <w:rFonts w:hint="eastAsia"/>
          <w:b w:val="0"/>
          <w:bCs w:val="0"/>
          <w:color w:val="FF0000"/>
          <w:sz w:val="24"/>
          <w:szCs w:val="32"/>
          <w:u w:val="single"/>
          <w:lang w:val="en-US" w:eastAsia="zh-CN"/>
        </w:rPr>
        <w:t>批量导入。</w:t>
      </w:r>
    </w:p>
    <w:p>
      <w:pPr>
        <w:numPr>
          <w:ilvl w:val="0"/>
          <w:numId w:val="0"/>
        </w:numPr>
        <w:jc w:val="left"/>
        <w:rPr>
          <w:rFonts w:hint="default"/>
          <w:b w:val="0"/>
          <w:bCs w:val="0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t>可以对员工的所在部门、手机号、成本、角色等进行编辑操作。</w:t>
      </w:r>
    </w:p>
    <w:p>
      <w:pPr>
        <w:numPr>
          <w:ilvl w:val="0"/>
          <w:numId w:val="0"/>
        </w:numPr>
        <w:jc w:val="left"/>
        <w:rPr>
          <w:rFonts w:hint="default"/>
          <w:b w:val="0"/>
          <w:bCs w:val="0"/>
          <w:color w:val="FF0000"/>
          <w:sz w:val="24"/>
          <w:szCs w:val="32"/>
          <w:u w:val="single"/>
          <w:lang w:val="en-US" w:eastAsia="zh-CN"/>
        </w:rPr>
      </w:pPr>
      <w:r>
        <w:rPr>
          <w:rFonts w:hint="default"/>
          <w:b w:val="0"/>
          <w:bCs w:val="0"/>
          <w:color w:val="FF0000"/>
          <w:sz w:val="24"/>
          <w:szCs w:val="32"/>
          <w:u w:val="none"/>
          <w:lang w:val="en-US" w:eastAsia="zh-CN"/>
        </w:rPr>
        <w:drawing>
          <wp:inline distT="0" distB="0" distL="114300" distR="114300">
            <wp:extent cx="5264150" cy="2455545"/>
            <wp:effectExtent l="0" t="0" r="12700" b="1905"/>
            <wp:docPr id="8" name="图片 8" descr="]U~1~GHN{56HY~QHS[MI~Q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]U~1~GHN{56HY~QHS[MI~Q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2455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left"/>
        <w:rPr>
          <w:rFonts w:hint="eastAsia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>2.3项目管理</w:t>
      </w:r>
    </w:p>
    <w:p>
      <w:pPr>
        <w:numPr>
          <w:ilvl w:val="0"/>
          <w:numId w:val="0"/>
        </w:numPr>
        <w:ind w:firstLine="480" w:firstLineChars="200"/>
        <w:jc w:val="left"/>
        <w:rPr>
          <w:rFonts w:hint="default"/>
          <w:b w:val="0"/>
          <w:bCs w:val="0"/>
          <w:color w:val="FF0000"/>
          <w:sz w:val="24"/>
          <w:szCs w:val="32"/>
          <w:u w:val="none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t>单击后可对项目</w:t>
      </w:r>
      <w:r>
        <w:rPr>
          <w:rFonts w:hint="eastAsia"/>
          <w:b w:val="0"/>
          <w:bCs w:val="0"/>
          <w:color w:val="FF0000"/>
          <w:sz w:val="24"/>
          <w:szCs w:val="32"/>
          <w:u w:val="single"/>
          <w:lang w:val="en-US" w:eastAsia="zh-CN"/>
        </w:rPr>
        <w:t>负责人</w:t>
      </w:r>
      <w:r>
        <w:rPr>
          <w:rFonts w:hint="eastAsia"/>
          <w:b w:val="0"/>
          <w:bCs w:val="0"/>
          <w:sz w:val="24"/>
          <w:szCs w:val="32"/>
          <w:lang w:val="en-US" w:eastAsia="zh-CN"/>
        </w:rPr>
        <w:t>、</w:t>
      </w:r>
      <w:r>
        <w:rPr>
          <w:rFonts w:hint="eastAsia"/>
          <w:b w:val="0"/>
          <w:bCs w:val="0"/>
          <w:color w:val="FF0000"/>
          <w:sz w:val="24"/>
          <w:szCs w:val="32"/>
          <w:u w:val="single"/>
          <w:lang w:val="en-US" w:eastAsia="zh-CN"/>
        </w:rPr>
        <w:t>参与人员</w:t>
      </w:r>
      <w:r>
        <w:rPr>
          <w:rFonts w:hint="eastAsia"/>
          <w:b w:val="0"/>
          <w:bCs w:val="0"/>
          <w:sz w:val="24"/>
          <w:szCs w:val="32"/>
          <w:lang w:val="en-US" w:eastAsia="zh-CN"/>
        </w:rPr>
        <w:t>、</w:t>
      </w:r>
      <w:r>
        <w:rPr>
          <w:rFonts w:hint="eastAsia"/>
          <w:b w:val="0"/>
          <w:bCs w:val="0"/>
          <w:color w:val="FF0000"/>
          <w:sz w:val="24"/>
          <w:szCs w:val="32"/>
          <w:u w:val="single"/>
          <w:lang w:val="en-US" w:eastAsia="zh-CN"/>
        </w:rPr>
        <w:t>项目名称</w:t>
      </w:r>
      <w:r>
        <w:rPr>
          <w:rFonts w:hint="eastAsia"/>
          <w:b w:val="0"/>
          <w:bCs w:val="0"/>
          <w:sz w:val="24"/>
          <w:szCs w:val="32"/>
          <w:lang w:val="en-US" w:eastAsia="zh-CN"/>
        </w:rPr>
        <w:t>进行编辑与删除。也可以</w:t>
      </w:r>
      <w:r>
        <w:rPr>
          <w:rFonts w:hint="eastAsia"/>
          <w:b w:val="0"/>
          <w:bCs w:val="0"/>
          <w:color w:val="FF0000"/>
          <w:sz w:val="24"/>
          <w:szCs w:val="32"/>
          <w:u w:val="single"/>
          <w:lang w:val="en-US" w:eastAsia="zh-CN"/>
        </w:rPr>
        <w:t>增加</w:t>
      </w:r>
      <w:r>
        <w:rPr>
          <w:rFonts w:hint="eastAsia"/>
          <w:b w:val="0"/>
          <w:bCs w:val="0"/>
          <w:sz w:val="24"/>
          <w:szCs w:val="32"/>
          <w:lang w:val="en-US" w:eastAsia="zh-CN"/>
        </w:rPr>
        <w:t>新的项目。</w:t>
      </w:r>
      <w:r>
        <w:rPr>
          <w:rFonts w:hint="default"/>
          <w:b w:val="0"/>
          <w:bCs w:val="0"/>
          <w:color w:val="FF0000"/>
          <w:sz w:val="24"/>
          <w:szCs w:val="32"/>
          <w:u w:val="none"/>
          <w:lang w:val="en-US" w:eastAsia="zh-CN"/>
        </w:rPr>
        <w:drawing>
          <wp:inline distT="0" distB="0" distL="114300" distR="114300">
            <wp:extent cx="5154930" cy="2623185"/>
            <wp:effectExtent l="0" t="0" r="7620" b="5715"/>
            <wp:docPr id="17" name="图片 17" descr="XD[_%~O56F~CO9W)JZ2M%J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XD[_%~O56F~CO9W)JZ2M%JV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154930" cy="2623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left"/>
        <w:rPr>
          <w:rFonts w:hint="eastAsia"/>
          <w:b w:val="0"/>
          <w:bCs w:val="0"/>
          <w:sz w:val="24"/>
          <w:szCs w:val="32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/>
          <w:b w:val="0"/>
          <w:bCs w:val="0"/>
          <w:sz w:val="24"/>
          <w:szCs w:val="32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>2.4成本统计</w:t>
      </w:r>
    </w:p>
    <w:p>
      <w:pPr>
        <w:numPr>
          <w:ilvl w:val="0"/>
          <w:numId w:val="0"/>
        </w:numPr>
        <w:ind w:firstLine="480" w:firstLineChars="200"/>
        <w:jc w:val="left"/>
        <w:rPr>
          <w:rFonts w:hint="eastAsia"/>
          <w:b w:val="0"/>
          <w:bCs w:val="0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t>单击后可对各项目工作时长、项目成本有直观的了解。可选择开始日期与结束日期，方便企业自由查看各项目的工时成本，可由柱状图切换至折线图，可导出与下载数据。</w:t>
      </w:r>
    </w:p>
    <w:p>
      <w:pPr>
        <w:numPr>
          <w:ilvl w:val="0"/>
          <w:numId w:val="0"/>
        </w:numPr>
        <w:jc w:val="left"/>
        <w:rPr>
          <w:rFonts w:hint="default"/>
          <w:b w:val="0"/>
          <w:bCs w:val="0"/>
          <w:sz w:val="24"/>
          <w:szCs w:val="32"/>
          <w:lang w:val="en-US" w:eastAsia="zh-CN"/>
        </w:rPr>
      </w:pPr>
      <w:r>
        <w:rPr>
          <w:rFonts w:hint="default"/>
          <w:b w:val="0"/>
          <w:bCs w:val="0"/>
          <w:sz w:val="24"/>
          <w:szCs w:val="32"/>
          <w:lang w:val="en-US" w:eastAsia="zh-CN"/>
        </w:rPr>
        <w:drawing>
          <wp:inline distT="0" distB="0" distL="114300" distR="114300">
            <wp:extent cx="5266690" cy="2883535"/>
            <wp:effectExtent l="0" t="0" r="10160" b="12065"/>
            <wp:docPr id="18" name="图片 18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12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883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firstLine="480" w:firstLineChars="200"/>
        <w:jc w:val="left"/>
        <w:rPr>
          <w:rFonts w:hint="default"/>
          <w:b w:val="0"/>
          <w:bCs w:val="0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t>单击项目栏柱状图可获得该项目的员工个人成本及工作时长，所在的各项目工时及成本。以及此项目所包含的子项目的工作成本和工作时长。</w:t>
      </w:r>
    </w:p>
    <w:p>
      <w:pPr>
        <w:numPr>
          <w:ilvl w:val="0"/>
          <w:numId w:val="0"/>
        </w:numPr>
        <w:ind w:firstLine="480" w:firstLineChars="200"/>
        <w:jc w:val="left"/>
        <w:rPr>
          <w:rFonts w:hint="eastAsia"/>
          <w:b w:val="0"/>
          <w:bCs w:val="0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drawing>
          <wp:inline distT="0" distB="0" distL="114300" distR="114300">
            <wp:extent cx="5260340" cy="3147695"/>
            <wp:effectExtent l="0" t="0" r="16510" b="14605"/>
            <wp:docPr id="23" name="图片 23" descr="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23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0340" cy="3147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firstLine="480" w:firstLineChars="200"/>
        <w:jc w:val="left"/>
        <w:rPr>
          <w:rFonts w:hint="eastAsia"/>
          <w:b w:val="0"/>
          <w:bCs w:val="0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drawing>
          <wp:inline distT="0" distB="0" distL="114300" distR="114300">
            <wp:extent cx="5260340" cy="3147695"/>
            <wp:effectExtent l="0" t="0" r="16510" b="14605"/>
            <wp:docPr id="24" name="图片 24" descr="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213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60340" cy="3147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firstLine="480" w:firstLineChars="200"/>
        <w:jc w:val="left"/>
        <w:rPr>
          <w:rFonts w:hint="eastAsia"/>
          <w:b w:val="0"/>
          <w:bCs w:val="0"/>
          <w:sz w:val="24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480" w:firstLineChars="200"/>
        <w:jc w:val="left"/>
        <w:rPr>
          <w:rFonts w:hint="default"/>
          <w:b w:val="0"/>
          <w:bCs w:val="0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t>可切换至各部门的成本费用及时长。</w:t>
      </w:r>
    </w:p>
    <w:p>
      <w:pPr>
        <w:numPr>
          <w:ilvl w:val="0"/>
          <w:numId w:val="0"/>
        </w:numPr>
        <w:jc w:val="left"/>
        <w:rPr>
          <w:rFonts w:hint="default"/>
          <w:b w:val="0"/>
          <w:bCs w:val="0"/>
          <w:sz w:val="24"/>
          <w:szCs w:val="32"/>
          <w:lang w:val="en-US" w:eastAsia="zh-CN"/>
        </w:rPr>
      </w:pPr>
      <w:r>
        <w:rPr>
          <w:rFonts w:hint="default"/>
          <w:b w:val="0"/>
          <w:bCs w:val="0"/>
          <w:sz w:val="24"/>
          <w:szCs w:val="32"/>
          <w:lang w:val="en-US" w:eastAsia="zh-CN"/>
        </w:rPr>
        <w:drawing>
          <wp:inline distT="0" distB="0" distL="114300" distR="114300">
            <wp:extent cx="5041265" cy="2776855"/>
            <wp:effectExtent l="0" t="0" r="6985" b="4445"/>
            <wp:docPr id="21" name="图片 21" descr="3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32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041265" cy="2776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firstLine="480" w:firstLineChars="200"/>
        <w:jc w:val="left"/>
        <w:rPr>
          <w:rFonts w:hint="eastAsia"/>
          <w:b w:val="0"/>
          <w:bCs w:val="0"/>
          <w:sz w:val="24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480" w:firstLineChars="200"/>
        <w:jc w:val="left"/>
        <w:rPr>
          <w:rFonts w:hint="eastAsia"/>
          <w:b w:val="0"/>
          <w:bCs w:val="0"/>
          <w:sz w:val="24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480" w:firstLineChars="200"/>
        <w:jc w:val="left"/>
        <w:rPr>
          <w:rFonts w:hint="eastAsia"/>
          <w:b w:val="0"/>
          <w:bCs w:val="0"/>
          <w:sz w:val="24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480" w:firstLineChars="200"/>
        <w:jc w:val="left"/>
        <w:rPr>
          <w:rFonts w:hint="eastAsia"/>
          <w:b w:val="0"/>
          <w:bCs w:val="0"/>
          <w:sz w:val="24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480" w:firstLineChars="200"/>
        <w:jc w:val="left"/>
        <w:rPr>
          <w:rFonts w:hint="eastAsia"/>
          <w:b w:val="0"/>
          <w:bCs w:val="0"/>
          <w:sz w:val="24"/>
          <w:szCs w:val="32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/>
          <w:b w:val="0"/>
          <w:bCs w:val="0"/>
          <w:sz w:val="24"/>
          <w:szCs w:val="32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/>
          <w:b w:val="0"/>
          <w:bCs w:val="0"/>
          <w:sz w:val="24"/>
          <w:szCs w:val="32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/>
          <w:b w:val="0"/>
          <w:bCs w:val="0"/>
          <w:sz w:val="24"/>
          <w:szCs w:val="32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/>
          <w:b w:val="0"/>
          <w:bCs w:val="0"/>
          <w:sz w:val="24"/>
          <w:szCs w:val="32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/>
          <w:b w:val="0"/>
          <w:bCs w:val="0"/>
          <w:sz w:val="24"/>
          <w:szCs w:val="32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/>
          <w:b w:val="0"/>
          <w:bCs w:val="0"/>
          <w:sz w:val="24"/>
          <w:szCs w:val="32"/>
          <w:lang w:val="en-US" w:eastAsia="zh-CN"/>
        </w:rPr>
      </w:pPr>
      <w:bookmarkStart w:id="0" w:name="_GoBack"/>
      <w:bookmarkEnd w:id="0"/>
    </w:p>
    <w:p>
      <w:pPr>
        <w:numPr>
          <w:ilvl w:val="0"/>
          <w:numId w:val="0"/>
        </w:numPr>
        <w:jc w:val="left"/>
        <w:rPr>
          <w:rFonts w:hint="eastAsia"/>
          <w:b w:val="0"/>
          <w:bCs w:val="0"/>
          <w:sz w:val="24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480" w:firstLineChars="200"/>
        <w:jc w:val="left"/>
        <w:rPr>
          <w:rFonts w:hint="default"/>
          <w:b w:val="0"/>
          <w:bCs w:val="0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t>单击柱状图可获得该部门员工个人成本及工作时长，所在的各项目工时及成本。</w:t>
      </w:r>
    </w:p>
    <w:p>
      <w:pPr>
        <w:numPr>
          <w:ilvl w:val="0"/>
          <w:numId w:val="0"/>
        </w:numPr>
        <w:jc w:val="left"/>
        <w:rPr>
          <w:rFonts w:hint="default"/>
          <w:b w:val="0"/>
          <w:bCs w:val="0"/>
          <w:sz w:val="24"/>
          <w:szCs w:val="32"/>
          <w:lang w:val="en-US" w:eastAsia="zh-CN"/>
        </w:rPr>
      </w:pPr>
      <w:r>
        <w:rPr>
          <w:rFonts w:hint="default"/>
          <w:b w:val="0"/>
          <w:bCs w:val="0"/>
          <w:sz w:val="24"/>
          <w:szCs w:val="32"/>
          <w:lang w:val="en-US" w:eastAsia="zh-CN"/>
        </w:rPr>
        <w:drawing>
          <wp:inline distT="0" distB="0" distL="114300" distR="114300">
            <wp:extent cx="4621530" cy="2584450"/>
            <wp:effectExtent l="0" t="0" r="7620" b="6350"/>
            <wp:docPr id="13" name="图片 13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图片1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621530" cy="2584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left"/>
        <w:rPr>
          <w:rFonts w:hint="eastAsia"/>
          <w:b w:val="0"/>
          <w:bCs w:val="0"/>
          <w:sz w:val="28"/>
          <w:szCs w:val="36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>2.5报告审核</w:t>
      </w:r>
    </w:p>
    <w:p>
      <w:pPr>
        <w:numPr>
          <w:ilvl w:val="0"/>
          <w:numId w:val="0"/>
        </w:numPr>
        <w:ind w:firstLine="480" w:firstLineChars="200"/>
        <w:jc w:val="left"/>
        <w:rPr>
          <w:rFonts w:hint="eastAsia"/>
          <w:b w:val="0"/>
          <w:bCs w:val="0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t>由员工填写日报，对员工当天所安排的工作事宜进行汇报。项目管理人员进行审核，通过后计入项目成本与项目时长。也可驳回员工报告。</w:t>
      </w:r>
    </w:p>
    <w:p>
      <w:pPr>
        <w:numPr>
          <w:ilvl w:val="0"/>
          <w:numId w:val="0"/>
        </w:numPr>
        <w:jc w:val="left"/>
        <w:rPr>
          <w:rFonts w:hint="default"/>
          <w:b w:val="0"/>
          <w:bCs w:val="0"/>
          <w:sz w:val="24"/>
          <w:szCs w:val="32"/>
          <w:lang w:val="en-US" w:eastAsia="zh-CN"/>
        </w:rPr>
      </w:pPr>
      <w:r>
        <w:rPr>
          <w:rFonts w:hint="default"/>
          <w:b w:val="0"/>
          <w:bCs w:val="0"/>
          <w:sz w:val="24"/>
          <w:szCs w:val="32"/>
          <w:lang w:val="en-US" w:eastAsia="zh-CN"/>
        </w:rPr>
        <w:drawing>
          <wp:inline distT="0" distB="0" distL="114300" distR="114300">
            <wp:extent cx="5270500" cy="2499995"/>
            <wp:effectExtent l="0" t="0" r="6350" b="14605"/>
            <wp:docPr id="14" name="图片 14" descr="HBC}FBDSE]SU5434}@)96R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HBC}FBDSE]SU5434}@)96RW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499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left"/>
        <w:rPr>
          <w:rFonts w:hint="eastAsia"/>
          <w:b w:val="0"/>
          <w:bCs w:val="0"/>
          <w:sz w:val="32"/>
          <w:szCs w:val="40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default"/>
          <w:b w:val="0"/>
          <w:bCs w:val="0"/>
          <w:sz w:val="32"/>
          <w:szCs w:val="40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/>
          <w:b w:val="0"/>
          <w:bCs w:val="0"/>
          <w:sz w:val="32"/>
          <w:szCs w:val="40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/>
          <w:b w:val="0"/>
          <w:bCs w:val="0"/>
          <w:sz w:val="32"/>
          <w:szCs w:val="40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/>
          <w:b w:val="0"/>
          <w:bCs w:val="0"/>
          <w:sz w:val="32"/>
          <w:szCs w:val="40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default"/>
          <w:b w:val="0"/>
          <w:bCs w:val="0"/>
          <w:sz w:val="32"/>
          <w:szCs w:val="40"/>
          <w:lang w:val="en-US" w:eastAsia="zh-CN"/>
        </w:rPr>
      </w:pPr>
      <w:r>
        <w:rPr>
          <w:rFonts w:hint="eastAsia"/>
          <w:b w:val="0"/>
          <w:bCs w:val="0"/>
          <w:sz w:val="32"/>
          <w:szCs w:val="40"/>
          <w:lang w:val="en-US" w:eastAsia="zh-CN"/>
        </w:rPr>
        <w:t>2.6工时报告</w:t>
      </w:r>
    </w:p>
    <w:p>
      <w:pPr>
        <w:numPr>
          <w:ilvl w:val="0"/>
          <w:numId w:val="0"/>
        </w:numPr>
        <w:ind w:firstLine="480" w:firstLineChars="200"/>
        <w:jc w:val="left"/>
        <w:rPr>
          <w:rFonts w:hint="eastAsia"/>
          <w:b w:val="0"/>
          <w:bCs w:val="0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t>此界面展示各个项目员工每天所提交的日报，可对日报进行批量操作。查看每个员工的工作时长、工作成本和项目进度。项目负责人审核自己项目下的人，可以</w:t>
      </w:r>
      <w:r>
        <w:rPr>
          <w:rFonts w:hint="eastAsia"/>
          <w:b w:val="0"/>
          <w:bCs w:val="0"/>
          <w:color w:val="FF0000"/>
          <w:sz w:val="24"/>
          <w:szCs w:val="32"/>
          <w:u w:val="single"/>
          <w:lang w:val="en-US" w:eastAsia="zh-CN"/>
        </w:rPr>
        <w:t>批量审核</w:t>
      </w:r>
      <w:r>
        <w:rPr>
          <w:rFonts w:hint="eastAsia"/>
          <w:b w:val="0"/>
          <w:bCs w:val="0"/>
          <w:sz w:val="24"/>
          <w:szCs w:val="32"/>
          <w:lang w:val="en-US" w:eastAsia="zh-CN"/>
        </w:rPr>
        <w:t>。</w:t>
      </w:r>
    </w:p>
    <w:p>
      <w:pPr>
        <w:numPr>
          <w:ilvl w:val="0"/>
          <w:numId w:val="0"/>
        </w:numPr>
        <w:ind w:left="480" w:hanging="480" w:hangingChars="200"/>
        <w:jc w:val="left"/>
        <w:rPr>
          <w:rFonts w:hint="default"/>
          <w:b w:val="0"/>
          <w:bCs w:val="0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drawing>
          <wp:inline distT="0" distB="0" distL="114300" distR="114300">
            <wp:extent cx="5261610" cy="2924175"/>
            <wp:effectExtent l="0" t="0" r="15240" b="9525"/>
            <wp:docPr id="12" name="图片 12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图片1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2924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 w:val="0"/>
          <w:bCs w:val="0"/>
          <w:sz w:val="24"/>
          <w:szCs w:val="32"/>
          <w:lang w:val="en-US" w:eastAsia="zh-CN"/>
        </w:rPr>
        <w:t xml:space="preserve">   </w:t>
      </w:r>
    </w:p>
    <w:p>
      <w:pPr>
        <w:numPr>
          <w:ilvl w:val="0"/>
          <w:numId w:val="0"/>
        </w:numPr>
        <w:ind w:left="480" w:hanging="480" w:hangingChars="200"/>
        <w:jc w:val="left"/>
        <w:rPr>
          <w:rFonts w:hint="default"/>
          <w:b w:val="0"/>
          <w:bCs w:val="0"/>
          <w:sz w:val="24"/>
          <w:szCs w:val="32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/>
          <w:b w:val="0"/>
          <w:bCs w:val="0"/>
          <w:sz w:val="24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480" w:firstLineChars="200"/>
        <w:jc w:val="left"/>
        <w:rPr>
          <w:rFonts w:hint="eastAsia"/>
          <w:b w:val="0"/>
          <w:bCs w:val="0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t>点击</w:t>
      </w:r>
      <w:r>
        <w:rPr>
          <w:rFonts w:hint="eastAsia"/>
          <w:b w:val="0"/>
          <w:bCs w:val="0"/>
          <w:color w:val="FF0000"/>
          <w:sz w:val="24"/>
          <w:szCs w:val="32"/>
          <w:u w:val="single"/>
          <w:lang w:val="en-US" w:eastAsia="zh-CN"/>
        </w:rPr>
        <w:t>填写日报</w:t>
      </w:r>
      <w:r>
        <w:rPr>
          <w:rFonts w:hint="eastAsia"/>
          <w:b w:val="0"/>
          <w:bCs w:val="0"/>
          <w:sz w:val="24"/>
          <w:szCs w:val="32"/>
          <w:lang w:val="en-US" w:eastAsia="zh-CN"/>
        </w:rPr>
        <w:t>选择工作日期、工作时长、投入项目、工作事项。点击</w:t>
      </w:r>
      <w:r>
        <w:rPr>
          <w:rFonts w:hint="eastAsia"/>
          <w:b w:val="0"/>
          <w:bCs w:val="0"/>
          <w:color w:val="FF0000"/>
          <w:sz w:val="24"/>
          <w:szCs w:val="32"/>
          <w:u w:val="single"/>
          <w:lang w:val="en-US" w:eastAsia="zh-CN"/>
        </w:rPr>
        <w:t>添加更多</w:t>
      </w:r>
      <w:r>
        <w:rPr>
          <w:rFonts w:hint="eastAsia"/>
          <w:b w:val="0"/>
          <w:bCs w:val="0"/>
          <w:sz w:val="24"/>
          <w:szCs w:val="32"/>
          <w:lang w:val="en-US" w:eastAsia="zh-CN"/>
        </w:rPr>
        <w:t>可分时长填报工作内容。</w:t>
      </w:r>
    </w:p>
    <w:p>
      <w:pPr>
        <w:numPr>
          <w:ilvl w:val="0"/>
          <w:numId w:val="0"/>
        </w:numPr>
        <w:jc w:val="left"/>
        <w:rPr>
          <w:rFonts w:hint="default"/>
          <w:b w:val="0"/>
          <w:bCs w:val="0"/>
          <w:sz w:val="24"/>
          <w:szCs w:val="32"/>
          <w:lang w:val="en-US" w:eastAsia="zh-CN"/>
        </w:rPr>
      </w:pPr>
      <w:r>
        <w:rPr>
          <w:rFonts w:hint="default"/>
          <w:b w:val="0"/>
          <w:bCs w:val="0"/>
          <w:sz w:val="24"/>
          <w:szCs w:val="32"/>
          <w:lang w:val="en-US" w:eastAsia="zh-CN"/>
        </w:rPr>
        <w:drawing>
          <wp:inline distT="0" distB="0" distL="114300" distR="114300">
            <wp:extent cx="5268595" cy="2844800"/>
            <wp:effectExtent l="0" t="0" r="8255" b="12700"/>
            <wp:docPr id="5" name="图片 5" descr="AB$IAJ27NT[4REYKY89@Y9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AB$IAJ27NT[4REYKY89@Y9V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84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left"/>
        <w:rPr>
          <w:rFonts w:hint="eastAsia"/>
          <w:b w:val="0"/>
          <w:bCs w:val="0"/>
          <w:sz w:val="24"/>
          <w:szCs w:val="32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/>
          <w:b w:val="0"/>
          <w:bCs w:val="0"/>
          <w:sz w:val="24"/>
          <w:szCs w:val="32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/>
          <w:b w:val="0"/>
          <w:bCs w:val="0"/>
          <w:sz w:val="24"/>
          <w:szCs w:val="32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/>
          <w:b w:val="0"/>
          <w:bCs w:val="0"/>
          <w:sz w:val="24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480" w:firstLineChars="200"/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t>个人自己的日报在待审核状态可以撤回，撤回后可以删除。</w:t>
      </w:r>
    </w:p>
    <w:p>
      <w:pPr>
        <w:numPr>
          <w:ilvl w:val="0"/>
          <w:numId w:val="0"/>
        </w:num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drawing>
          <wp:inline distT="0" distB="0" distL="114300" distR="114300">
            <wp:extent cx="5273675" cy="2707640"/>
            <wp:effectExtent l="0" t="0" r="3175" b="16510"/>
            <wp:docPr id="19" name="图片 19" descr="]{UYF%NYAA]I}07T~X(XDK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]{UYF%NYAA]I}07T~X(XDKL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2707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left"/>
        <w:rPr>
          <w:rFonts w:hint="eastAsia"/>
          <w:b w:val="0"/>
          <w:bCs w:val="0"/>
          <w:sz w:val="32"/>
          <w:szCs w:val="40"/>
          <w:lang w:val="en-US" w:eastAsia="zh-CN"/>
        </w:rPr>
      </w:pPr>
      <w:r>
        <w:rPr>
          <w:rFonts w:hint="eastAsia"/>
          <w:b w:val="0"/>
          <w:bCs w:val="0"/>
          <w:sz w:val="32"/>
          <w:szCs w:val="40"/>
          <w:lang w:val="en-US" w:eastAsia="zh-CN"/>
        </w:rPr>
        <w:t>2.7自动计时</w:t>
      </w:r>
    </w:p>
    <w:p>
      <w:pPr>
        <w:numPr>
          <w:ilvl w:val="0"/>
          <w:numId w:val="0"/>
        </w:numPr>
        <w:ind w:firstLine="480" w:firstLineChars="200"/>
        <w:jc w:val="left"/>
        <w:rPr>
          <w:rFonts w:hint="default"/>
          <w:b w:val="0"/>
          <w:bCs w:val="0"/>
          <w:sz w:val="32"/>
          <w:szCs w:val="40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t>用于查看个人工作计时，对所在项目的开始时间到结束时间进行工作时长的统计，状态分为进行中和计时完成。操作列表中可停止该项目计时以及转日报功能，填报后可查看所提交的日报，也可删除此项目。</w:t>
      </w:r>
    </w:p>
    <w:p>
      <w:pPr>
        <w:numPr>
          <w:ilvl w:val="0"/>
          <w:numId w:val="0"/>
        </w:num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drawing>
          <wp:inline distT="0" distB="0" distL="114300" distR="114300">
            <wp:extent cx="5273675" cy="2794000"/>
            <wp:effectExtent l="0" t="0" r="3175" b="6350"/>
            <wp:docPr id="9" name="图片 9" descr="ONJ~O)@PTCY456%_XJ0GY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ONJ~O)@PTCY456%_XJ0GYLA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279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2.8财务核算成本</w:t>
      </w:r>
    </w:p>
    <w:p>
      <w:pPr>
        <w:numPr>
          <w:ilvl w:val="0"/>
          <w:numId w:val="0"/>
        </w:numPr>
        <w:ind w:firstLine="480" w:firstLineChars="200"/>
        <w:jc w:val="left"/>
        <w:rPr>
          <w:rFonts w:hint="default"/>
          <w:b w:val="0"/>
          <w:bCs w:val="0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t>可查看每个月员工的工资、奖金、津贴、五险一金等。还可直观的观察项目成本的分配情况。</w:t>
      </w:r>
    </w:p>
    <w:p>
      <w:pPr>
        <w:numPr>
          <w:ilvl w:val="0"/>
          <w:numId w:val="0"/>
        </w:numPr>
        <w:jc w:val="left"/>
        <w:rPr>
          <w:rFonts w:hint="eastAsia"/>
          <w:b w:val="0"/>
          <w:bCs w:val="0"/>
          <w:sz w:val="32"/>
          <w:szCs w:val="40"/>
          <w:lang w:val="en-US" w:eastAsia="zh-CN"/>
        </w:rPr>
      </w:pPr>
      <w:r>
        <w:rPr>
          <w:rFonts w:hint="eastAsia"/>
          <w:b w:val="0"/>
          <w:bCs w:val="0"/>
          <w:sz w:val="32"/>
          <w:szCs w:val="40"/>
          <w:lang w:val="en-US" w:eastAsia="zh-CN"/>
        </w:rPr>
        <w:drawing>
          <wp:inline distT="0" distB="0" distL="114300" distR="114300">
            <wp:extent cx="5268595" cy="2965450"/>
            <wp:effectExtent l="0" t="0" r="8255" b="6350"/>
            <wp:docPr id="16" name="图片 16" descr="I1Q$`VAOXA9$G(7OI])WKH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I1Q$`VAOXA9$G(7OI])WKHA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965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left"/>
        <w:rPr>
          <w:rFonts w:hint="eastAsia"/>
          <w:b w:val="0"/>
          <w:bCs w:val="0"/>
          <w:sz w:val="28"/>
          <w:szCs w:val="36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default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>2.9系统基础设置</w:t>
      </w:r>
    </w:p>
    <w:p>
      <w:pPr>
        <w:numPr>
          <w:ilvl w:val="0"/>
          <w:numId w:val="0"/>
        </w:numPr>
        <w:ind w:firstLine="480" w:firstLineChars="200"/>
        <w:jc w:val="left"/>
        <w:rPr>
          <w:rFonts w:hint="default"/>
          <w:b w:val="0"/>
          <w:bCs w:val="0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t>用于设置平均每月工作时长、每天工作时长、上午工作时长和上午工作时长。</w:t>
      </w:r>
    </w:p>
    <w:p>
      <w:pPr>
        <w:numPr>
          <w:ilvl w:val="0"/>
          <w:numId w:val="0"/>
        </w:numPr>
        <w:jc w:val="left"/>
        <w:rPr>
          <w:rFonts w:hint="default"/>
          <w:b w:val="0"/>
          <w:bCs w:val="0"/>
          <w:sz w:val="32"/>
          <w:szCs w:val="40"/>
          <w:lang w:val="en-US" w:eastAsia="zh-CN"/>
        </w:rPr>
      </w:pPr>
      <w:r>
        <w:rPr>
          <w:rFonts w:hint="default"/>
          <w:b w:val="0"/>
          <w:bCs w:val="0"/>
          <w:sz w:val="32"/>
          <w:szCs w:val="40"/>
          <w:lang w:val="en-US" w:eastAsia="zh-CN"/>
        </w:rPr>
        <w:drawing>
          <wp:inline distT="0" distB="0" distL="114300" distR="114300">
            <wp:extent cx="4844415" cy="3160395"/>
            <wp:effectExtent l="0" t="0" r="13335" b="1905"/>
            <wp:docPr id="15" name="图片 15" descr="M$QI)FE8~QX{C7U2{H5UMW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M$QI)FE8~QX{C7U2{H5UMW8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844415" cy="3160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left"/>
        <w:rPr>
          <w:rFonts w:hint="default"/>
          <w:b w:val="0"/>
          <w:bCs w:val="0"/>
          <w:sz w:val="32"/>
          <w:szCs w:val="40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default"/>
          <w:b w:val="0"/>
          <w:bCs w:val="0"/>
          <w:sz w:val="32"/>
          <w:szCs w:val="40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>三、</w:t>
      </w:r>
      <w:r>
        <w:rPr>
          <w:rFonts w:hint="default"/>
          <w:b w:val="0"/>
          <w:bCs w:val="0"/>
          <w:sz w:val="28"/>
          <w:szCs w:val="36"/>
          <w:lang w:val="en-US" w:eastAsia="zh-CN"/>
        </w:rPr>
        <w:t>个人填报还</w:t>
      </w:r>
      <w:r>
        <w:rPr>
          <w:rFonts w:hint="eastAsia"/>
          <w:b w:val="0"/>
          <w:bCs w:val="0"/>
          <w:sz w:val="28"/>
          <w:szCs w:val="36"/>
          <w:lang w:val="en-US" w:eastAsia="zh-CN"/>
        </w:rPr>
        <w:t>可使用</w:t>
      </w:r>
      <w:r>
        <w:rPr>
          <w:rFonts w:hint="default"/>
          <w:b w:val="0"/>
          <w:bCs w:val="0"/>
          <w:sz w:val="28"/>
          <w:szCs w:val="36"/>
          <w:lang w:val="en-US" w:eastAsia="zh-CN"/>
        </w:rPr>
        <w:t>手机版</w:t>
      </w:r>
      <w:r>
        <w:rPr>
          <w:rFonts w:hint="eastAsia"/>
          <w:b w:val="0"/>
          <w:bCs w:val="0"/>
          <w:sz w:val="28"/>
          <w:szCs w:val="36"/>
          <w:lang w:val="en-US" w:eastAsia="zh-CN"/>
        </w:rPr>
        <w:t>登录。</w:t>
      </w:r>
      <w:r>
        <w:rPr>
          <w:rFonts w:hint="eastAsia"/>
          <w:b w:val="0"/>
          <w:bCs w:val="0"/>
          <w:sz w:val="32"/>
          <w:szCs w:val="40"/>
          <w:lang w:val="en-US" w:eastAsia="zh-CN"/>
        </w:rPr>
        <w:drawing>
          <wp:inline distT="0" distB="0" distL="114300" distR="114300">
            <wp:extent cx="5266690" cy="2583815"/>
            <wp:effectExtent l="0" t="0" r="10160" b="6985"/>
            <wp:docPr id="20" name="图片 20" descr="样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样机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583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B982BDB"/>
    <w:multiLevelType w:val="singleLevel"/>
    <w:tmpl w:val="8B982BDB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020A25"/>
    <w:rsid w:val="072C7ED7"/>
    <w:rsid w:val="08423E2E"/>
    <w:rsid w:val="0E541940"/>
    <w:rsid w:val="171A61A8"/>
    <w:rsid w:val="19670C6F"/>
    <w:rsid w:val="3A2D1E9A"/>
    <w:rsid w:val="3EA93833"/>
    <w:rsid w:val="512D73AB"/>
    <w:rsid w:val="591D14D2"/>
    <w:rsid w:val="5A67126A"/>
    <w:rsid w:val="5B677141"/>
    <w:rsid w:val="69BC0E96"/>
    <w:rsid w:val="6C775082"/>
    <w:rsid w:val="70480F55"/>
    <w:rsid w:val="723D3B82"/>
    <w:rsid w:val="74F20040"/>
    <w:rsid w:val="798A7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6" Type="http://schemas.openxmlformats.org/officeDocument/2006/relationships/fontTable" Target="fontTable.xml"/><Relationship Id="rId25" Type="http://schemas.openxmlformats.org/officeDocument/2006/relationships/numbering" Target="numbering.xml"/><Relationship Id="rId24" Type="http://schemas.openxmlformats.org/officeDocument/2006/relationships/customXml" Target="../customXml/item1.xml"/><Relationship Id="rId23" Type="http://schemas.openxmlformats.org/officeDocument/2006/relationships/image" Target="media/image20.png"/><Relationship Id="rId22" Type="http://schemas.openxmlformats.org/officeDocument/2006/relationships/image" Target="media/image19.png"/><Relationship Id="rId21" Type="http://schemas.openxmlformats.org/officeDocument/2006/relationships/image" Target="media/image18.jpeg"/><Relationship Id="rId20" Type="http://schemas.openxmlformats.org/officeDocument/2006/relationships/image" Target="media/image17.png"/><Relationship Id="rId2" Type="http://schemas.openxmlformats.org/officeDocument/2006/relationships/settings" Target="settings.xml"/><Relationship Id="rId19" Type="http://schemas.openxmlformats.org/officeDocument/2006/relationships/image" Target="media/image16.png"/><Relationship Id="rId18" Type="http://schemas.openxmlformats.org/officeDocument/2006/relationships/image" Target="media/image15.png"/><Relationship Id="rId17" Type="http://schemas.openxmlformats.org/officeDocument/2006/relationships/image" Target="media/image14.jpeg"/><Relationship Id="rId16" Type="http://schemas.openxmlformats.org/officeDocument/2006/relationships/image" Target="media/image13.pn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2021-02-20T08:50:00Z</dcterms:created>
  <dc:creator>Administrator</dc:creator>
  <cp:lastModifiedBy>ごさん</cp:lastModifiedBy>
  <dcterms:modified xsi:type="dcterms:W3CDTF">2021-03-22T03:24:01Z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